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E5EDE" w14:textId="77777777" w:rsidR="00E1183A" w:rsidRPr="00E1183A" w:rsidRDefault="00E1183A" w:rsidP="00E1183A">
      <w:pPr>
        <w:rPr>
          <w:b/>
          <w:bCs/>
        </w:rPr>
      </w:pPr>
      <w:r w:rsidRPr="00E1183A">
        <w:rPr>
          <w:b/>
          <w:bCs/>
        </w:rPr>
        <w:t>01. Runnable 重试机制</w:t>
      </w:r>
    </w:p>
    <w:p w14:paraId="3E6A1FC6" w14:textId="77777777" w:rsidR="00E1183A" w:rsidRPr="00E1183A" w:rsidRDefault="00E1183A" w:rsidP="00E1183A">
      <w:r w:rsidRPr="00E1183A">
        <w:t>在 LangChain 中，针对 Runnable 抛出的异常提供了重试机制——with_retry()，当 Runnable 组件出现异常时，支持针对特定的异常或所有异常，重试特定的次数，并且配置每次重试时间的时间进行指数增加。</w:t>
      </w:r>
    </w:p>
    <w:p w14:paraId="0851C075" w14:textId="77777777" w:rsidR="00E1183A" w:rsidRPr="00E1183A" w:rsidRDefault="00E1183A" w:rsidP="00E1183A">
      <w:r w:rsidRPr="00E1183A">
        <w:t>with_retry 函数的参数如下：</w:t>
      </w:r>
    </w:p>
    <w:p w14:paraId="4350ED98" w14:textId="77777777" w:rsidR="00E1183A" w:rsidRPr="00E1183A" w:rsidRDefault="00E1183A" w:rsidP="00E1183A">
      <w:pPr>
        <w:numPr>
          <w:ilvl w:val="0"/>
          <w:numId w:val="1"/>
        </w:numPr>
      </w:pPr>
      <w:r w:rsidRPr="00E1183A">
        <w:t>retry_if_exception_type：需要重试的异常，默认为所有异常，类型为元组。</w:t>
      </w:r>
    </w:p>
    <w:p w14:paraId="12B7B6B0" w14:textId="77777777" w:rsidR="00E1183A" w:rsidRPr="00E1183A" w:rsidRDefault="00E1183A" w:rsidP="00E1183A">
      <w:pPr>
        <w:numPr>
          <w:ilvl w:val="0"/>
          <w:numId w:val="1"/>
        </w:numPr>
      </w:pPr>
      <w:r w:rsidRPr="00E1183A">
        <w:t>wait_exponential_jitter：是否在重试之间添加抖动，默认为 True，即每次重试时间指数增加（并随机再增加 1 秒内的时间）。</w:t>
      </w:r>
    </w:p>
    <w:p w14:paraId="2CE848F1" w14:textId="77777777" w:rsidR="00E1183A" w:rsidRPr="00E1183A" w:rsidRDefault="00E1183A" w:rsidP="00E1183A">
      <w:pPr>
        <w:numPr>
          <w:ilvl w:val="0"/>
          <w:numId w:val="1"/>
        </w:numPr>
      </w:pPr>
      <w:r w:rsidRPr="00E1183A">
        <w:t>stop_after_attempt：重试的次数，默认为 3，即 3 次重试后没有正常结果就暂停。</w:t>
      </w:r>
    </w:p>
    <w:p w14:paraId="66431892" w14:textId="77777777" w:rsidR="00E1183A" w:rsidRPr="00E1183A" w:rsidRDefault="00E1183A" w:rsidP="00E1183A">
      <w:r w:rsidRPr="00E1183A">
        <w:t>例如，想要让一个 Runnable 组件最多重试 2 次，只需在 with_retry() 函数中传递 stop_after_attempt参数即可，代码</w:t>
      </w:r>
    </w:p>
    <w:p w14:paraId="269DD35D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from langchain_core.runnables import RunnableLambda</w:t>
      </w:r>
    </w:p>
    <w:p w14:paraId="0FC2623E" w14:textId="77777777" w:rsidR="00E1183A" w:rsidRDefault="00E1183A" w:rsidP="00E1183A">
      <w:pPr>
        <w:rPr>
          <w:rFonts w:hint="eastAsia"/>
        </w:rPr>
      </w:pPr>
    </w:p>
    <w:p w14:paraId="2F3F94A1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counter = -1</w:t>
      </w:r>
    </w:p>
    <w:p w14:paraId="3535AF7E" w14:textId="77777777" w:rsidR="00E1183A" w:rsidRDefault="00E1183A" w:rsidP="00E1183A">
      <w:pPr>
        <w:rPr>
          <w:rFonts w:hint="eastAsia"/>
        </w:rPr>
      </w:pPr>
    </w:p>
    <w:p w14:paraId="679A47CB" w14:textId="77777777" w:rsidR="00E1183A" w:rsidRDefault="00E1183A" w:rsidP="00E1183A">
      <w:pPr>
        <w:rPr>
          <w:rFonts w:hint="eastAsia"/>
        </w:rPr>
      </w:pPr>
    </w:p>
    <w:p w14:paraId="24C11A7A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def func(x):</w:t>
      </w:r>
    </w:p>
    <w:p w14:paraId="1F218B18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 xml:space="preserve">    global counter</w:t>
      </w:r>
    </w:p>
    <w:p w14:paraId="64E1EA36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 xml:space="preserve">    counter += 1</w:t>
      </w:r>
    </w:p>
    <w:p w14:paraId="49E3194B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 xml:space="preserve">    print(f"当前的值为 {counter=}")</w:t>
      </w:r>
    </w:p>
    <w:p w14:paraId="284E3FDE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 xml:space="preserve">    return x / counter</w:t>
      </w:r>
    </w:p>
    <w:p w14:paraId="5CF4F785" w14:textId="77777777" w:rsidR="00E1183A" w:rsidRDefault="00E1183A" w:rsidP="00E1183A">
      <w:pPr>
        <w:rPr>
          <w:rFonts w:hint="eastAsia"/>
        </w:rPr>
      </w:pPr>
    </w:p>
    <w:p w14:paraId="3CC89B48" w14:textId="77777777" w:rsidR="00E1183A" w:rsidRDefault="00E1183A" w:rsidP="00E1183A">
      <w:pPr>
        <w:rPr>
          <w:rFonts w:hint="eastAsia"/>
        </w:rPr>
      </w:pPr>
    </w:p>
    <w:p w14:paraId="76F9FD8F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chain = RunnableLambda(func).with_retry(stop_after_attempt=2)</w:t>
      </w:r>
    </w:p>
    <w:p w14:paraId="6F814012" w14:textId="77777777" w:rsidR="00E1183A" w:rsidRDefault="00E1183A" w:rsidP="00E1183A">
      <w:pPr>
        <w:rPr>
          <w:rFonts w:hint="eastAsia"/>
        </w:rPr>
      </w:pPr>
    </w:p>
    <w:p w14:paraId="4C83ECBF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resp = chain.invoke(2)</w:t>
      </w:r>
    </w:p>
    <w:p w14:paraId="7C1E3F1D" w14:textId="77777777" w:rsidR="00E1183A" w:rsidRDefault="00E1183A" w:rsidP="00E1183A">
      <w:pPr>
        <w:rPr>
          <w:rFonts w:hint="eastAsia"/>
        </w:rPr>
      </w:pPr>
    </w:p>
    <w:p w14:paraId="5440E42C" w14:textId="2F6832AC" w:rsidR="00136AA0" w:rsidRDefault="00E1183A" w:rsidP="00E1183A">
      <w:r>
        <w:rPr>
          <w:rFonts w:hint="eastAsia"/>
        </w:rPr>
        <w:t>print(resp)</w:t>
      </w:r>
    </w:p>
    <w:p w14:paraId="1823F98A" w14:textId="155B439F" w:rsidR="00E1183A" w:rsidRDefault="00E1183A" w:rsidP="00E1183A">
      <w:r w:rsidRPr="00E1183A">
        <w:t>with_retry() 函数的运行原理非常简单，通过构建一个新的 Runnable，在执行调用类的函数时，循环特定次数，直到组件能正常执行结束即暂停，并且在每次循环的过程中，休眠特定的时间，运行流程图如下</w:t>
      </w:r>
      <w:r>
        <w:rPr>
          <w:noProof/>
        </w:rPr>
        <w:drawing>
          <wp:inline distT="0" distB="0" distL="0" distR="0" wp14:anchorId="693DDB8A" wp14:editId="4CF6D4A2">
            <wp:extent cx="5274310" cy="2185670"/>
            <wp:effectExtent l="0" t="0" r="2540" b="5080"/>
            <wp:docPr id="9975498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498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816A" w14:textId="77777777" w:rsidR="00E1183A" w:rsidRPr="00E1183A" w:rsidRDefault="00E1183A" w:rsidP="00E1183A">
      <w:pPr>
        <w:rPr>
          <w:b/>
          <w:bCs/>
        </w:rPr>
      </w:pPr>
      <w:r w:rsidRPr="00E1183A">
        <w:rPr>
          <w:b/>
          <w:bCs/>
        </w:rPr>
        <w:t>02. Runnable 回退机制</w:t>
      </w:r>
    </w:p>
    <w:p w14:paraId="10C6A9E9" w14:textId="77777777" w:rsidR="00E1183A" w:rsidRPr="00E1183A" w:rsidRDefault="00E1183A" w:rsidP="00E1183A">
      <w:r w:rsidRPr="00E1183A">
        <w:lastRenderedPageBreak/>
        <w:t>在某些场合中，对于 Runnable 组件的出错，并不想执行重试方案，而是执行特定的备份/回退方案，例如 OpenAI 的 LLM 大模型出现异常时，自动切换到 文心一言 的模型上，在 LangChain 中也提供了对应的回退机制—— with_fallback，</w:t>
      </w:r>
    </w:p>
    <w:p w14:paraId="3071006D" w14:textId="77777777" w:rsidR="00E1183A" w:rsidRPr="00E1183A" w:rsidRDefault="00E1183A" w:rsidP="00E1183A">
      <w:r w:rsidRPr="00E1183A">
        <w:t>with_fallback 函数的参数：</w:t>
      </w:r>
    </w:p>
    <w:p w14:paraId="7A2A1296" w14:textId="77777777" w:rsidR="00E1183A" w:rsidRPr="00E1183A" w:rsidRDefault="00E1183A" w:rsidP="00E1183A">
      <w:pPr>
        <w:numPr>
          <w:ilvl w:val="0"/>
          <w:numId w:val="2"/>
        </w:numPr>
      </w:pPr>
      <w:r w:rsidRPr="00E1183A">
        <w:t>fallbacks：原始组件运行失败，进行回退/替换的 Runnable 组件列表，必填参数。</w:t>
      </w:r>
    </w:p>
    <w:p w14:paraId="3B17FF27" w14:textId="77777777" w:rsidR="00E1183A" w:rsidRPr="00E1183A" w:rsidRDefault="00E1183A" w:rsidP="00E1183A">
      <w:pPr>
        <w:numPr>
          <w:ilvl w:val="0"/>
          <w:numId w:val="2"/>
        </w:numPr>
      </w:pPr>
      <w:r w:rsidRPr="00E1183A">
        <w:t>exceptions_to_handle：需要回退的异常，默认为所有异常，类型为元组。</w:t>
      </w:r>
    </w:p>
    <w:p w14:paraId="22A43BFC" w14:textId="77777777" w:rsidR="00E1183A" w:rsidRPr="00E1183A" w:rsidRDefault="00E1183A" w:rsidP="00E1183A">
      <w:pPr>
        <w:numPr>
          <w:ilvl w:val="0"/>
          <w:numId w:val="2"/>
        </w:numPr>
      </w:pPr>
      <w:r w:rsidRPr="00E1183A">
        <w:t>exception_key：错误异常键，当指定错误信息后，Runnable 组件产生的错误异常作为输入的一部分传递给回退组件，且以指定的键名存储，默认为 None，表示异常不会传递给回退处理程序。</w:t>
      </w:r>
    </w:p>
    <w:p w14:paraId="119DEA99" w14:textId="77777777" w:rsidR="00E1183A" w:rsidRPr="00E1183A" w:rsidRDefault="00E1183A" w:rsidP="00E1183A">
      <w:r w:rsidRPr="00E1183A">
        <w:t>例如，为 LLM 添加回退备选方案，当 OpenAI 模型调用失败时，自动切换到文心一言执行任务</w:t>
      </w:r>
    </w:p>
    <w:p w14:paraId="541AD1F5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import dotenv</w:t>
      </w:r>
    </w:p>
    <w:p w14:paraId="23F579B9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from langchain_community.chat_models import QianfanChatEndpoint</w:t>
      </w:r>
    </w:p>
    <w:p w14:paraId="1B4B8042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3A84137B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77EC35AA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3BD3AEBF" w14:textId="77777777" w:rsidR="00E1183A" w:rsidRDefault="00E1183A" w:rsidP="00E1183A">
      <w:pPr>
        <w:rPr>
          <w:rFonts w:hint="eastAsia"/>
        </w:rPr>
      </w:pPr>
    </w:p>
    <w:p w14:paraId="42E3B61F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dotenv.load_dotenv()</w:t>
      </w:r>
    </w:p>
    <w:p w14:paraId="34CE89D8" w14:textId="77777777" w:rsidR="00E1183A" w:rsidRDefault="00E1183A" w:rsidP="00E1183A">
      <w:pPr>
        <w:rPr>
          <w:rFonts w:hint="eastAsia"/>
        </w:rPr>
      </w:pPr>
    </w:p>
    <w:p w14:paraId="728B015A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# 1.构建prompt与LLM，并将model切换为gpt-3.5-turbo-18k引发出错</w:t>
      </w:r>
    </w:p>
    <w:p w14:paraId="59BFCA63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prompt = ChatPromptTemplate.from_template("{query}")</w:t>
      </w:r>
    </w:p>
    <w:p w14:paraId="2DC41900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llm = ChatOpenAI(model="gpt-3.5-turbo-18k").with_fallbacks([QianfanChatEndpoint()])</w:t>
      </w:r>
    </w:p>
    <w:p w14:paraId="56FFD117" w14:textId="77777777" w:rsidR="00E1183A" w:rsidRDefault="00E1183A" w:rsidP="00E1183A">
      <w:pPr>
        <w:rPr>
          <w:rFonts w:hint="eastAsia"/>
        </w:rPr>
      </w:pPr>
    </w:p>
    <w:p w14:paraId="2F05531F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# 2.构建链应用</w:t>
      </w:r>
    </w:p>
    <w:p w14:paraId="7A529816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chain = prompt | llm | StrOutputParser()</w:t>
      </w:r>
    </w:p>
    <w:p w14:paraId="4DA17D4D" w14:textId="77777777" w:rsidR="00E1183A" w:rsidRDefault="00E1183A" w:rsidP="00E1183A">
      <w:pPr>
        <w:rPr>
          <w:rFonts w:hint="eastAsia"/>
        </w:rPr>
      </w:pPr>
    </w:p>
    <w:p w14:paraId="4750CFCF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# 3.调用链并输出结果</w:t>
      </w:r>
    </w:p>
    <w:p w14:paraId="02411411" w14:textId="77777777" w:rsidR="00E1183A" w:rsidRDefault="00E1183A" w:rsidP="00E1183A">
      <w:pPr>
        <w:rPr>
          <w:rFonts w:hint="eastAsia"/>
        </w:rPr>
      </w:pPr>
      <w:r>
        <w:rPr>
          <w:rFonts w:hint="eastAsia"/>
        </w:rPr>
        <w:t>content = chain.invoke({"query": "你好，你是?"})</w:t>
      </w:r>
    </w:p>
    <w:p w14:paraId="51DC27A2" w14:textId="15AB77D1" w:rsidR="00E1183A" w:rsidRDefault="00E1183A" w:rsidP="00E1183A">
      <w:r>
        <w:rPr>
          <w:rFonts w:hint="eastAsia"/>
        </w:rPr>
        <w:t>print(content)</w:t>
      </w:r>
    </w:p>
    <w:p w14:paraId="66D4F245" w14:textId="203D982F" w:rsidR="00E1183A" w:rsidRPr="00E1183A" w:rsidRDefault="00E1183A" w:rsidP="00E1183A">
      <w:pPr>
        <w:rPr>
          <w:rFonts w:hint="eastAsia"/>
        </w:rPr>
      </w:pPr>
      <w:r w:rsidRPr="00E1183A">
        <w:t>运行流程如下</w:t>
      </w:r>
      <w:r>
        <w:rPr>
          <w:noProof/>
        </w:rPr>
        <w:drawing>
          <wp:inline distT="0" distB="0" distL="0" distR="0" wp14:anchorId="760402C3" wp14:editId="0795DCAA">
            <wp:extent cx="5274310" cy="1972945"/>
            <wp:effectExtent l="0" t="0" r="2540" b="8255"/>
            <wp:docPr id="1122482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825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83A" w:rsidRPr="00E11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53A5"/>
    <w:multiLevelType w:val="multilevel"/>
    <w:tmpl w:val="4FD8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B54B7D"/>
    <w:multiLevelType w:val="multilevel"/>
    <w:tmpl w:val="7DE2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8124657">
    <w:abstractNumId w:val="1"/>
  </w:num>
  <w:num w:numId="2" w16cid:durableId="176064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32"/>
    <w:rsid w:val="00136AA0"/>
    <w:rsid w:val="001E0E99"/>
    <w:rsid w:val="007D7F32"/>
    <w:rsid w:val="00E1183A"/>
    <w:rsid w:val="00E9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CC321"/>
  <w15:chartTrackingRefBased/>
  <w15:docId w15:val="{101FEB7F-1FEA-425B-A6BA-C38C28E7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2024-10-07T06:08:00Z</dcterms:created>
  <dcterms:modified xsi:type="dcterms:W3CDTF">2024-10-07T06:08:00Z</dcterms:modified>
</cp:coreProperties>
</file>